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auto"/>
        <w:jc w:val="center"/>
        <w:rPr>
          <w:sz w:val="32"/>
          <w:szCs w:val="32"/>
        </w:rPr>
      </w:pPr>
      <w:r>
        <w:rPr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-914400</wp:posOffset>
            </wp:positionV>
            <wp:extent cx="7560945" cy="10694670"/>
            <wp:effectExtent l="0" t="0" r="254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752" cy="10694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  <w:rPr>
          <w:b/>
          <w:bCs/>
          <w:color w:val="0070C0"/>
          <w:sz w:val="44"/>
          <w:szCs w:val="44"/>
          <w:lang w:eastAsia="zh-TW"/>
        </w:rPr>
      </w:pPr>
      <w:r>
        <w:rPr>
          <w:rFonts w:ascii="楷体" w:hAnsi="楷体" w:eastAsia="楷体"/>
          <w:b/>
          <w:bCs/>
          <w:color w:val="0070C0"/>
          <w:sz w:val="44"/>
          <w:szCs w:val="44"/>
          <w:lang w:eastAsia="zh-TW"/>
        </w:rPr>
        <w:t>報</w:t>
      </w:r>
      <w:r>
        <w:rPr>
          <w:rFonts w:hint="eastAsia" w:ascii="楷体" w:hAnsi="楷体" w:eastAsia="楷体"/>
          <w:b/>
          <w:bCs/>
          <w:color w:val="0070C0"/>
          <w:sz w:val="44"/>
          <w:szCs w:val="44"/>
          <w:lang w:eastAsia="zh-TW"/>
        </w:rPr>
        <w:t xml:space="preserve"> </w:t>
      </w:r>
      <w:r>
        <w:rPr>
          <w:rFonts w:ascii="楷体" w:hAnsi="楷体" w:eastAsia="楷体"/>
          <w:b/>
          <w:bCs/>
          <w:color w:val="0070C0"/>
          <w:sz w:val="44"/>
          <w:szCs w:val="44"/>
          <w:lang w:eastAsia="zh-TW"/>
        </w:rPr>
        <w:t>名</w:t>
      </w:r>
      <w:r>
        <w:rPr>
          <w:rFonts w:hint="eastAsia" w:ascii="楷体" w:hAnsi="楷体" w:eastAsia="楷体"/>
          <w:b/>
          <w:bCs/>
          <w:color w:val="0070C0"/>
          <w:sz w:val="44"/>
          <w:szCs w:val="44"/>
          <w:lang w:eastAsia="zh-TW"/>
        </w:rPr>
        <w:t xml:space="preserve"> </w:t>
      </w:r>
      <w:r>
        <w:rPr>
          <w:rFonts w:ascii="楷体" w:hAnsi="楷体" w:eastAsia="楷体"/>
          <w:b/>
          <w:bCs/>
          <w:color w:val="0070C0"/>
          <w:sz w:val="44"/>
          <w:szCs w:val="44"/>
          <w:lang w:eastAsia="zh-TW"/>
        </w:rPr>
        <w:t>表</w:t>
      </w:r>
    </w:p>
    <w:p>
      <w:pPr>
        <w:jc w:val="center"/>
        <w:rPr>
          <w:rFonts w:ascii="楷体" w:hAnsi="楷体" w:eastAsia="楷体"/>
          <w:color w:val="FF0000"/>
          <w:sz w:val="15"/>
          <w:szCs w:val="15"/>
          <w:lang w:eastAsia="zh-TW"/>
        </w:rPr>
      </w:pPr>
      <w:r>
        <w:rPr>
          <w:rFonts w:hint="eastAsia" w:ascii="楷体" w:hAnsi="楷体" w:eastAsia="楷体"/>
          <w:color w:val="FF0000"/>
          <w:sz w:val="15"/>
          <w:szCs w:val="15"/>
          <w:lang w:eastAsia="zh-TW"/>
        </w:rPr>
        <w:t>（紅色提示文字可刪除）</w:t>
      </w:r>
    </w:p>
    <w:tbl>
      <w:tblPr>
        <w:tblStyle w:val="4"/>
        <w:tblW w:w="10065" w:type="dxa"/>
        <w:tblInd w:w="-152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18"/>
        <w:gridCol w:w="2693"/>
        <w:gridCol w:w="1560"/>
        <w:gridCol w:w="439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F4F7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pPr>
              <w:jc w:val="center"/>
              <w:rPr>
                <w:rFonts w:ascii="楷体" w:hAnsi="楷体" w:eastAsia="楷体"/>
                <w:b/>
                <w:bCs/>
              </w:rPr>
            </w:pPr>
            <w:r>
              <w:rPr>
                <w:rFonts w:hint="eastAsia" w:ascii="楷体" w:hAnsi="楷体" w:eastAsia="楷体"/>
                <w:b/>
                <w:bCs/>
                <w:lang w:eastAsia="zh-TW"/>
              </w:rPr>
              <w:t>負責學生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F4F7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  <w:color w:val="FF0000"/>
                <w:lang w:eastAsia="zh-TW"/>
              </w:rPr>
              <w:t>僅限</w:t>
            </w:r>
            <w:r>
              <w:rPr>
                <w:rFonts w:ascii="楷体" w:hAnsi="楷体" w:eastAsia="楷体"/>
                <w:color w:val="FF0000"/>
                <w:lang w:eastAsia="zh-TW"/>
              </w:rPr>
              <w:t>1</w:t>
            </w:r>
            <w:r>
              <w:rPr>
                <w:rFonts w:hint="eastAsia" w:ascii="楷体" w:hAnsi="楷体" w:eastAsia="楷体"/>
                <w:color w:val="FF0000"/>
                <w:lang w:eastAsia="zh-TW"/>
              </w:rPr>
              <w:t>名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F4F7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pPr>
              <w:jc w:val="center"/>
              <w:rPr>
                <w:rFonts w:ascii="楷体" w:hAnsi="楷体" w:eastAsia="楷体"/>
                <w:b/>
                <w:bCs/>
              </w:rPr>
            </w:pPr>
            <w:r>
              <w:rPr>
                <w:rFonts w:ascii="楷体" w:hAnsi="楷体" w:eastAsia="楷体"/>
                <w:b/>
                <w:bCs/>
              </w:rPr>
              <w:t>指導教師</w:t>
            </w:r>
          </w:p>
        </w:tc>
        <w:tc>
          <w:tcPr>
            <w:tcW w:w="43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F4F7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  <w:color w:val="FF0000"/>
                <w:lang w:eastAsia="zh-TW"/>
              </w:rPr>
              <w:t>不超過</w:t>
            </w:r>
            <w:r>
              <w:rPr>
                <w:rFonts w:ascii="楷体" w:hAnsi="楷体" w:eastAsia="楷体"/>
                <w:color w:val="FF0000"/>
                <w:lang w:eastAsia="zh-TW"/>
              </w:rPr>
              <w:t>2</w:t>
            </w:r>
            <w:r>
              <w:rPr>
                <w:rFonts w:hint="eastAsia" w:ascii="楷体" w:hAnsi="楷体" w:eastAsia="楷体"/>
                <w:color w:val="FF0000"/>
                <w:lang w:eastAsia="zh-TW"/>
              </w:rPr>
              <w:t>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</w:trPr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F4F7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pPr>
              <w:jc w:val="center"/>
              <w:rPr>
                <w:rFonts w:ascii="楷体" w:hAnsi="楷体" w:eastAsia="楷体"/>
                <w:b/>
                <w:bCs/>
              </w:rPr>
            </w:pPr>
            <w:r>
              <w:rPr>
                <w:rFonts w:ascii="楷体" w:hAnsi="楷体" w:eastAsia="楷体"/>
                <w:b/>
                <w:bCs/>
              </w:rPr>
              <w:t>推薦單位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F4F7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pPr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  <w:color w:val="FF0000"/>
                <w:lang w:eastAsia="zh-TW"/>
              </w:rPr>
              <w:t>由單位擇優推薦</w:t>
            </w:r>
            <w:r>
              <w:rPr>
                <w:rFonts w:ascii="楷体" w:hAnsi="楷体" w:eastAsia="楷体"/>
                <w:color w:val="FF0000"/>
                <w:lang w:eastAsia="zh-TW"/>
              </w:rPr>
              <w:t>1-2</w:t>
            </w:r>
            <w:r>
              <w:rPr>
                <w:rFonts w:hint="eastAsia" w:ascii="楷体" w:hAnsi="楷体" w:eastAsia="楷体"/>
                <w:color w:val="FF0000"/>
                <w:lang w:eastAsia="zh-TW"/>
              </w:rPr>
              <w:t>項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F4F7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pPr>
              <w:jc w:val="center"/>
              <w:rPr>
                <w:rFonts w:ascii="楷体" w:hAnsi="楷体" w:eastAsia="楷体"/>
                <w:b/>
                <w:bCs/>
              </w:rPr>
            </w:pPr>
            <w:r>
              <w:rPr>
                <w:rFonts w:hint="eastAsia" w:ascii="楷体" w:hAnsi="楷体" w:eastAsia="楷体"/>
                <w:b/>
                <w:bCs/>
                <w:lang w:eastAsia="zh-TW"/>
              </w:rPr>
              <w:t>技術成熟度</w:t>
            </w:r>
          </w:p>
        </w:tc>
        <w:tc>
          <w:tcPr>
            <w:tcW w:w="43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F4F7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pPr>
              <w:jc w:val="center"/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  <w:color w:val="FF0000"/>
                <w:lang w:eastAsia="zh-TW"/>
              </w:rPr>
              <w:t>TRL1-9</w:t>
            </w:r>
            <w:r>
              <w:rPr>
                <w:rFonts w:hint="eastAsia" w:ascii="楷体" w:hAnsi="楷体" w:eastAsia="楷体"/>
                <w:color w:val="FF0000"/>
                <w:lang w:eastAsia="zh-TW"/>
              </w:rPr>
              <w:t>描述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F4F7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pPr>
              <w:jc w:val="center"/>
              <w:rPr>
                <w:rFonts w:ascii="楷体" w:hAnsi="楷体" w:eastAsia="楷体"/>
                <w:b/>
                <w:bCs/>
              </w:rPr>
            </w:pPr>
            <w:r>
              <w:rPr>
                <w:rFonts w:ascii="楷体" w:hAnsi="楷体" w:eastAsia="楷体"/>
                <w:b/>
                <w:bCs/>
              </w:rPr>
              <w:t>團隊成員</w:t>
            </w:r>
          </w:p>
        </w:tc>
        <w:tc>
          <w:tcPr>
            <w:tcW w:w="8647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F4F7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pPr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  <w:color w:val="FF0000"/>
                <w:lang w:eastAsia="zh-TW"/>
              </w:rPr>
              <w:t>不超過</w:t>
            </w:r>
            <w:r>
              <w:rPr>
                <w:rFonts w:ascii="楷体" w:hAnsi="楷体" w:eastAsia="楷体"/>
                <w:color w:val="FF0000"/>
                <w:lang w:eastAsia="zh-TW"/>
              </w:rPr>
              <w:t>5</w:t>
            </w:r>
            <w:r>
              <w:rPr>
                <w:rFonts w:hint="eastAsia" w:ascii="楷体" w:hAnsi="楷体" w:eastAsia="楷体"/>
                <w:color w:val="FF0000"/>
                <w:lang w:eastAsia="zh-TW"/>
              </w:rPr>
              <w:t>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F4F7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pPr>
              <w:jc w:val="center"/>
              <w:rPr>
                <w:rFonts w:ascii="楷体" w:hAnsi="楷体" w:eastAsia="楷体"/>
                <w:b/>
                <w:bCs/>
              </w:rPr>
            </w:pPr>
            <w:r>
              <w:rPr>
                <w:rFonts w:ascii="楷体" w:hAnsi="楷体" w:eastAsia="楷体"/>
                <w:b/>
                <w:bCs/>
              </w:rPr>
              <w:t>項目名稱</w:t>
            </w:r>
          </w:p>
        </w:tc>
        <w:tc>
          <w:tcPr>
            <w:tcW w:w="8647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F4F7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pPr>
              <w:jc w:val="center"/>
              <w:rPr>
                <w:rFonts w:ascii="楷体" w:hAnsi="楷体" w:eastAsia="楷体"/>
                <w:b/>
                <w:bCs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F4F7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pPr>
              <w:jc w:val="center"/>
              <w:rPr>
                <w:rFonts w:ascii="楷体" w:hAnsi="楷体" w:eastAsia="楷体"/>
                <w:b/>
                <w:bCs/>
              </w:rPr>
            </w:pPr>
            <w:r>
              <w:rPr>
                <w:rFonts w:ascii="楷体" w:hAnsi="楷体" w:eastAsia="楷体"/>
                <w:b/>
                <w:bCs/>
              </w:rPr>
              <w:t>聯繫電話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F4F7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pPr>
              <w:jc w:val="center"/>
              <w:rPr>
                <w:rFonts w:ascii="楷体" w:hAnsi="楷体" w:eastAsia="楷体"/>
                <w:b/>
                <w:bCs/>
              </w:rPr>
            </w:pP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F4F7"/>
          </w:tcPr>
          <w:p>
            <w:pPr>
              <w:jc w:val="center"/>
              <w:rPr>
                <w:rFonts w:ascii="楷体" w:hAnsi="楷体" w:eastAsia="楷体"/>
                <w:b/>
                <w:bCs/>
              </w:rPr>
            </w:pPr>
            <w:r>
              <w:rPr>
                <w:rFonts w:hint="eastAsia" w:ascii="楷体" w:hAnsi="楷体" w:eastAsia="楷体"/>
                <w:b/>
                <w:bCs/>
                <w:lang w:eastAsia="zh-TW"/>
              </w:rPr>
              <w:t>電子郵箱</w:t>
            </w:r>
          </w:p>
        </w:tc>
        <w:tc>
          <w:tcPr>
            <w:tcW w:w="43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F4F7"/>
          </w:tcPr>
          <w:p>
            <w:pPr>
              <w:jc w:val="center"/>
              <w:rPr>
                <w:rFonts w:ascii="楷体" w:hAnsi="楷体" w:eastAsia="楷体"/>
                <w:b/>
                <w:bCs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2" w:hRule="atLeast"/>
        </w:trPr>
        <w:tc>
          <w:tcPr>
            <w:tcW w:w="1006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F4F7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pPr>
              <w:rPr>
                <w:rFonts w:ascii="楷体" w:hAnsi="楷体" w:eastAsia="楷体"/>
                <w:b/>
                <w:bCs/>
                <w:lang w:eastAsia="zh-TW"/>
              </w:rPr>
            </w:pPr>
            <w:r>
              <w:rPr>
                <w:rFonts w:hint="eastAsia" w:ascii="楷体" w:hAnsi="楷体" w:eastAsia="楷体"/>
                <w:b/>
                <w:bCs/>
                <w:lang w:eastAsia="zh-TW"/>
              </w:rPr>
              <w:t>項目簡介：（緊扣“名優成藥、創新研發”主題）</w:t>
            </w:r>
          </w:p>
          <w:p>
            <w:pPr>
              <w:rPr>
                <w:rFonts w:ascii="楷体" w:hAnsi="楷体" w:eastAsia="楷体"/>
                <w:lang w:eastAsia="zh-TW"/>
              </w:rPr>
            </w:pPr>
            <w:r>
              <w:rPr>
                <w:rFonts w:hint="eastAsia" w:ascii="楷体" w:hAnsi="楷体" w:eastAsia="楷体"/>
                <w:lang w:eastAsia="zh-TW"/>
              </w:rPr>
              <w:t>（項目研究基礎、市場分析與產品核心競爭力、盈利模式、投融資初步測算、專利</w:t>
            </w:r>
            <w:r>
              <w:rPr>
                <w:rFonts w:ascii="楷体" w:hAnsi="楷体" w:eastAsia="楷体"/>
                <w:lang w:eastAsia="zh-TW"/>
              </w:rPr>
              <w:t>/</w:t>
            </w:r>
            <w:r>
              <w:rPr>
                <w:rFonts w:hint="eastAsia" w:ascii="楷体" w:hAnsi="楷体" w:eastAsia="楷体"/>
                <w:lang w:eastAsia="zh-TW"/>
              </w:rPr>
              <w:t>論文</w:t>
            </w:r>
            <w:r>
              <w:rPr>
                <w:rFonts w:ascii="楷体" w:hAnsi="楷体" w:eastAsia="楷体"/>
                <w:lang w:eastAsia="zh-TW"/>
              </w:rPr>
              <w:t>/</w:t>
            </w:r>
            <w:r>
              <w:rPr>
                <w:rFonts w:hint="eastAsia" w:ascii="楷体" w:hAnsi="楷体" w:eastAsia="楷体"/>
                <w:lang w:eastAsia="zh-TW"/>
              </w:rPr>
              <w:t>獲獎情況等內容，限</w:t>
            </w:r>
            <w:r>
              <w:rPr>
                <w:rFonts w:ascii="楷体" w:hAnsi="楷体" w:eastAsia="楷体"/>
                <w:lang w:eastAsia="zh-TW"/>
              </w:rPr>
              <w:t>500</w:t>
            </w:r>
            <w:r>
              <w:rPr>
                <w:rFonts w:hint="eastAsia" w:ascii="楷体" w:hAnsi="楷体" w:eastAsia="楷体"/>
                <w:lang w:eastAsia="zh-TW"/>
              </w:rPr>
              <w:t>字）</w:t>
            </w:r>
          </w:p>
          <w:p>
            <w:pPr>
              <w:rPr>
                <w:rFonts w:ascii="楷体" w:hAnsi="楷体" w:eastAsia="楷体"/>
                <w:b/>
                <w:bCs/>
                <w:lang w:eastAsia="zh-TW"/>
              </w:rPr>
            </w:pPr>
          </w:p>
          <w:p>
            <w:pPr>
              <w:rPr>
                <w:rFonts w:ascii="楷体" w:hAnsi="楷体" w:eastAsia="楷体"/>
                <w:b/>
                <w:bCs/>
                <w:lang w:eastAsia="zh-TW"/>
              </w:rPr>
            </w:pPr>
          </w:p>
          <w:p>
            <w:pPr>
              <w:rPr>
                <w:rFonts w:ascii="楷体" w:hAnsi="楷体" w:eastAsia="楷体"/>
                <w:b/>
                <w:bCs/>
                <w:lang w:eastAsia="zh-TW"/>
              </w:rPr>
            </w:pPr>
          </w:p>
          <w:p>
            <w:pPr>
              <w:rPr>
                <w:rFonts w:ascii="楷体" w:hAnsi="楷体" w:eastAsia="楷体"/>
                <w:b/>
                <w:bCs/>
                <w:lang w:eastAsia="zh-TW"/>
              </w:rPr>
            </w:pPr>
          </w:p>
          <w:p>
            <w:pPr>
              <w:rPr>
                <w:rFonts w:ascii="楷体" w:hAnsi="楷体" w:eastAsia="楷体"/>
                <w:b/>
                <w:bCs/>
                <w:lang w:eastAsia="zh-TW"/>
              </w:rPr>
            </w:pPr>
          </w:p>
          <w:p>
            <w:pPr>
              <w:rPr>
                <w:rFonts w:ascii="楷体" w:hAnsi="楷体" w:eastAsia="PMingLiU"/>
                <w:b/>
                <w:bCs/>
                <w:lang w:eastAsia="zh-TW"/>
              </w:rPr>
            </w:pPr>
          </w:p>
          <w:p>
            <w:pPr>
              <w:rPr>
                <w:rFonts w:ascii="楷体" w:hAnsi="楷体" w:eastAsia="楷体"/>
                <w:b/>
                <w:bCs/>
                <w:lang w:eastAsia="zh-TW"/>
              </w:rPr>
            </w:pPr>
          </w:p>
          <w:p>
            <w:pPr>
              <w:rPr>
                <w:rFonts w:ascii="楷体" w:hAnsi="楷体" w:eastAsia="楷体"/>
                <w:b/>
                <w:bCs/>
                <w:lang w:eastAsia="zh-TW"/>
              </w:rPr>
            </w:pPr>
          </w:p>
          <w:p>
            <w:pPr>
              <w:rPr>
                <w:rFonts w:ascii="楷体" w:hAnsi="楷体" w:eastAsia="楷体"/>
                <w:b/>
                <w:bCs/>
                <w:lang w:eastAsia="zh-TW"/>
              </w:rPr>
            </w:pPr>
          </w:p>
          <w:p>
            <w:pPr>
              <w:rPr>
                <w:rFonts w:ascii="楷体" w:hAnsi="楷体" w:eastAsia="楷体"/>
                <w:b/>
                <w:bCs/>
                <w:lang w:eastAsia="zh-TW"/>
              </w:rPr>
            </w:pPr>
          </w:p>
          <w:p>
            <w:pPr>
              <w:rPr>
                <w:rFonts w:ascii="楷体" w:hAnsi="楷体" w:eastAsia="PMingLiU"/>
                <w:b/>
                <w:bCs/>
                <w:lang w:eastAsia="zh-TW"/>
              </w:rPr>
            </w:pPr>
          </w:p>
          <w:p>
            <w:pPr>
              <w:rPr>
                <w:rFonts w:ascii="楷体" w:hAnsi="楷体" w:eastAsia="PMingLiU"/>
                <w:b/>
                <w:bCs/>
                <w:lang w:eastAsia="zh-TW"/>
              </w:rPr>
            </w:pPr>
          </w:p>
          <w:p>
            <w:pPr>
              <w:rPr>
                <w:rFonts w:ascii="楷体" w:hAnsi="楷体" w:eastAsia="楷体"/>
                <w:b/>
                <w:bCs/>
                <w:lang w:eastAsia="zh-TW"/>
              </w:rPr>
            </w:pPr>
          </w:p>
          <w:p>
            <w:pPr>
              <w:rPr>
                <w:rFonts w:ascii="楷体" w:hAnsi="楷体" w:eastAsia="楷体"/>
                <w:b/>
                <w:bCs/>
                <w:lang w:eastAsia="zh-TW"/>
              </w:rPr>
            </w:pPr>
          </w:p>
          <w:p>
            <w:pPr>
              <w:rPr>
                <w:rFonts w:ascii="楷体" w:hAnsi="楷体" w:eastAsia="楷体"/>
                <w:b/>
                <w:bCs/>
                <w:lang w:eastAsia="zh-TW"/>
              </w:rPr>
            </w:pPr>
          </w:p>
          <w:p>
            <w:pPr>
              <w:rPr>
                <w:rFonts w:ascii="楷体" w:hAnsi="楷体" w:eastAsia="楷体"/>
                <w:b/>
                <w:bCs/>
                <w:lang w:eastAsia="zh-TW"/>
              </w:rPr>
            </w:pPr>
          </w:p>
          <w:p>
            <w:pPr>
              <w:rPr>
                <w:rFonts w:ascii="楷体" w:hAnsi="楷体" w:eastAsia="PMingLiU"/>
                <w:b/>
                <w:bCs/>
                <w:lang w:eastAsia="zh-TW"/>
              </w:rPr>
            </w:pPr>
          </w:p>
          <w:p>
            <w:pPr>
              <w:rPr>
                <w:rFonts w:ascii="楷体" w:hAnsi="楷体" w:eastAsia="楷体"/>
                <w:b/>
                <w:bCs/>
                <w:lang w:eastAsia="zh-TW"/>
              </w:rPr>
            </w:pPr>
          </w:p>
          <w:p>
            <w:pPr>
              <w:rPr>
                <w:rFonts w:ascii="楷体" w:hAnsi="楷体" w:eastAsia="楷体"/>
                <w:b/>
                <w:bCs/>
                <w:lang w:eastAsia="zh-TW"/>
              </w:rPr>
            </w:pPr>
          </w:p>
          <w:p>
            <w:pPr>
              <w:rPr>
                <w:rFonts w:ascii="楷体" w:hAnsi="楷体" w:eastAsia="PMingLiU"/>
                <w:b/>
                <w:bCs/>
                <w:lang w:eastAsia="zh-TW"/>
              </w:rPr>
            </w:pPr>
          </w:p>
          <w:p>
            <w:pPr>
              <w:rPr>
                <w:rFonts w:ascii="楷体" w:hAnsi="楷体" w:eastAsia="PMingLiU"/>
                <w:b/>
                <w:bCs/>
                <w:lang w:eastAsia="zh-TW"/>
              </w:rPr>
            </w:pPr>
          </w:p>
          <w:p>
            <w:pPr>
              <w:rPr>
                <w:rFonts w:ascii="楷体" w:hAnsi="楷体" w:eastAsia="楷体"/>
                <w:b/>
                <w:bCs/>
                <w:lang w:eastAsia="zh-TW"/>
              </w:rPr>
            </w:pPr>
          </w:p>
        </w:tc>
      </w:tr>
    </w:tbl>
    <w:p>
      <w:pPr>
        <w:rPr>
          <w:rFonts w:ascii="楷体" w:hAnsi="楷体" w:eastAsia="PMingLiU"/>
          <w:b/>
          <w:bCs/>
          <w:sz w:val="20"/>
          <w:szCs w:val="20"/>
          <w:lang w:eastAsia="zh-TW"/>
        </w:rPr>
      </w:pPr>
    </w:p>
    <w:p>
      <w:pPr>
        <w:rPr>
          <w:rFonts w:ascii="楷体" w:hAnsi="楷体" w:eastAsia="楷体"/>
          <w:sz w:val="18"/>
          <w:szCs w:val="18"/>
          <w:lang w:eastAsia="zh-TW"/>
        </w:rPr>
      </w:pPr>
      <w:r>
        <w:rPr>
          <w:rFonts w:hint="eastAsia" w:ascii="楷体" w:hAnsi="楷体" w:eastAsia="楷体"/>
          <w:b/>
          <w:bCs/>
          <w:sz w:val="18"/>
          <w:szCs w:val="18"/>
          <w:lang w:eastAsia="zh-TW"/>
        </w:rPr>
        <w:t>注：</w:t>
      </w:r>
      <w:r>
        <w:rPr>
          <w:rFonts w:hint="eastAsia" w:ascii="楷体" w:hAnsi="楷体" w:eastAsia="楷体"/>
          <w:sz w:val="18"/>
          <w:szCs w:val="18"/>
          <w:lang w:eastAsia="zh-TW"/>
        </w:rPr>
        <w:t>初賽提交報名表材料（截止日期</w:t>
      </w:r>
      <w:r>
        <w:rPr>
          <w:rFonts w:ascii="楷体" w:hAnsi="楷体" w:eastAsia="楷体"/>
          <w:sz w:val="18"/>
          <w:szCs w:val="18"/>
          <w:lang w:eastAsia="zh-TW"/>
        </w:rPr>
        <w:t>2023</w:t>
      </w:r>
      <w:r>
        <w:rPr>
          <w:rFonts w:hint="eastAsia" w:ascii="楷体" w:hAnsi="楷体" w:eastAsia="楷体"/>
          <w:sz w:val="18"/>
          <w:szCs w:val="18"/>
          <w:lang w:eastAsia="zh-TW"/>
        </w:rPr>
        <w:t>年</w:t>
      </w:r>
      <w:r>
        <w:rPr>
          <w:rFonts w:ascii="楷体" w:hAnsi="楷体" w:eastAsia="楷体"/>
          <w:sz w:val="18"/>
          <w:szCs w:val="18"/>
          <w:lang w:eastAsia="zh-TW"/>
        </w:rPr>
        <w:t>11</w:t>
      </w:r>
      <w:r>
        <w:rPr>
          <w:rFonts w:hint="eastAsia" w:ascii="楷体" w:hAnsi="楷体" w:eastAsia="楷体"/>
          <w:sz w:val="18"/>
          <w:szCs w:val="18"/>
          <w:lang w:eastAsia="zh-TW"/>
        </w:rPr>
        <w:t>月</w:t>
      </w:r>
      <w:r>
        <w:rPr>
          <w:rFonts w:ascii="楷体" w:hAnsi="楷体" w:eastAsia="楷体"/>
          <w:sz w:val="18"/>
          <w:szCs w:val="18"/>
          <w:lang w:eastAsia="zh-TW"/>
        </w:rPr>
        <w:t>21</w:t>
      </w:r>
      <w:r>
        <w:rPr>
          <w:rFonts w:hint="eastAsia" w:ascii="楷体" w:hAnsi="楷体" w:eastAsia="楷体"/>
          <w:sz w:val="18"/>
          <w:szCs w:val="18"/>
          <w:lang w:eastAsia="zh-TW"/>
        </w:rPr>
        <w:t>日），決賽形式為線下</w:t>
      </w:r>
      <w:r>
        <w:rPr>
          <w:rFonts w:ascii="楷体" w:hAnsi="楷体" w:eastAsia="楷体"/>
          <w:sz w:val="18"/>
          <w:szCs w:val="18"/>
          <w:lang w:eastAsia="zh-TW"/>
        </w:rPr>
        <w:t>PPT</w:t>
      </w:r>
      <w:r>
        <w:rPr>
          <w:rFonts w:hint="eastAsia" w:ascii="楷体" w:hAnsi="楷体" w:eastAsia="楷体"/>
          <w:sz w:val="18"/>
          <w:szCs w:val="18"/>
          <w:lang w:eastAsia="zh-TW"/>
        </w:rPr>
        <w:t>路演，活動最終解釋權歸大賽組委會。</w:t>
      </w: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GwNDUwMDIwNTYzsjRS0lEKTi0uzszPAykwrAUAY9xWxiwAAAA="/>
    <w:docVar w:name="commondata" w:val="eyJoZGlkIjoiMTg2MmM4Yjc0MDBiOGQ5YmQxYzIwMGExODEwMDVkZDkifQ=="/>
  </w:docVars>
  <w:rsids>
    <w:rsidRoot w:val="008F69E3"/>
    <w:rsid w:val="000115AD"/>
    <w:rsid w:val="00027E8B"/>
    <w:rsid w:val="00066AA0"/>
    <w:rsid w:val="001D3578"/>
    <w:rsid w:val="001E1EA8"/>
    <w:rsid w:val="001F0DC3"/>
    <w:rsid w:val="00207854"/>
    <w:rsid w:val="002369EC"/>
    <w:rsid w:val="002D4D3E"/>
    <w:rsid w:val="00311B7B"/>
    <w:rsid w:val="00320CD5"/>
    <w:rsid w:val="00321D90"/>
    <w:rsid w:val="00390837"/>
    <w:rsid w:val="003E374D"/>
    <w:rsid w:val="004A5C0E"/>
    <w:rsid w:val="004B1827"/>
    <w:rsid w:val="004D4F34"/>
    <w:rsid w:val="004E7A0B"/>
    <w:rsid w:val="005438AE"/>
    <w:rsid w:val="005C125A"/>
    <w:rsid w:val="00602172"/>
    <w:rsid w:val="00605139"/>
    <w:rsid w:val="0063267E"/>
    <w:rsid w:val="006446EF"/>
    <w:rsid w:val="00682281"/>
    <w:rsid w:val="006841B1"/>
    <w:rsid w:val="006A3146"/>
    <w:rsid w:val="006F30A4"/>
    <w:rsid w:val="00700B9C"/>
    <w:rsid w:val="00744E51"/>
    <w:rsid w:val="0076794E"/>
    <w:rsid w:val="00790D55"/>
    <w:rsid w:val="0079764E"/>
    <w:rsid w:val="007C2B31"/>
    <w:rsid w:val="007C56AD"/>
    <w:rsid w:val="007F7CF6"/>
    <w:rsid w:val="00813D17"/>
    <w:rsid w:val="00841132"/>
    <w:rsid w:val="008732D5"/>
    <w:rsid w:val="008921F4"/>
    <w:rsid w:val="008F69E3"/>
    <w:rsid w:val="00900324"/>
    <w:rsid w:val="009841E9"/>
    <w:rsid w:val="00992A3E"/>
    <w:rsid w:val="009D014A"/>
    <w:rsid w:val="009D0171"/>
    <w:rsid w:val="009E1B81"/>
    <w:rsid w:val="00A60D53"/>
    <w:rsid w:val="00AB03AA"/>
    <w:rsid w:val="00AD1072"/>
    <w:rsid w:val="00AD276A"/>
    <w:rsid w:val="00AD7F8E"/>
    <w:rsid w:val="00B27DB2"/>
    <w:rsid w:val="00BD713F"/>
    <w:rsid w:val="00BE1DC3"/>
    <w:rsid w:val="00BE3E1B"/>
    <w:rsid w:val="00C112E6"/>
    <w:rsid w:val="00C15825"/>
    <w:rsid w:val="00C4369C"/>
    <w:rsid w:val="00C77D40"/>
    <w:rsid w:val="00CE5F21"/>
    <w:rsid w:val="00D000F6"/>
    <w:rsid w:val="00D62E79"/>
    <w:rsid w:val="00D77781"/>
    <w:rsid w:val="00DA5737"/>
    <w:rsid w:val="00DB39A6"/>
    <w:rsid w:val="00DD225B"/>
    <w:rsid w:val="00E24078"/>
    <w:rsid w:val="00E243B9"/>
    <w:rsid w:val="00F028A7"/>
    <w:rsid w:val="00F55477"/>
    <w:rsid w:val="00F973E3"/>
    <w:rsid w:val="410D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290</Characters>
  <Lines>2</Lines>
  <Paragraphs>1</Paragraphs>
  <TotalTime>15</TotalTime>
  <ScaleCrop>false</ScaleCrop>
  <LinksUpToDate>false</LinksUpToDate>
  <CharactersWithSpaces>339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2023-11-13T09:55:00Z</dcterms:created>
  <dc:creator>彭 博</dc:creator>
  <cp:lastModifiedBy>陈倪济世</cp:lastModifiedBy>
  <cp:lastPrinted>2021-11-18T16:11:00Z</cp:lastPrinted>
  <dcterms:modified xsi:type="dcterms:W3CDTF">2023-11-15T01:27:54Z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254BD3C1BD494D30B1161A10CDA405AD_12</vt:lpwstr>
  </property>
</Properties>
</file>