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360" w:lineRule="auto"/>
        <w:rPr>
          <w:rFonts w:eastAsia="仿宋"/>
          <w:szCs w:val="32"/>
        </w:rPr>
      </w:pPr>
      <w:r>
        <w:rPr>
          <w:rFonts w:eastAsia="仿宋"/>
          <w:szCs w:val="32"/>
        </w:rPr>
        <w:t>附件3：</w:t>
      </w:r>
    </w:p>
    <w:p>
      <w:pPr>
        <w:widowControl/>
        <w:spacing w:line="360" w:lineRule="auto"/>
        <w:jc w:val="center"/>
        <w:rPr>
          <w:rFonts w:eastAsia="宋体"/>
          <w:b/>
          <w:kern w:val="0"/>
          <w:szCs w:val="32"/>
        </w:rPr>
      </w:pPr>
      <w:r>
        <w:rPr>
          <w:rFonts w:eastAsia="宋体"/>
          <w:b/>
          <w:kern w:val="0"/>
          <w:szCs w:val="32"/>
        </w:rPr>
        <w:t>福建中医药大学同等学力申请硕士学位人员选报导师意向表</w:t>
      </w:r>
    </w:p>
    <w:tbl>
      <w:tblPr>
        <w:tblStyle w:val="4"/>
        <w:tblpPr w:leftFromText="180" w:rightFromText="180" w:vertAnchor="text" w:horzAnchor="margin" w:tblpY="111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7"/>
        <w:gridCol w:w="1433"/>
        <w:gridCol w:w="188"/>
        <w:gridCol w:w="808"/>
        <w:gridCol w:w="247"/>
        <w:gridCol w:w="399"/>
        <w:gridCol w:w="65"/>
        <w:gridCol w:w="982"/>
        <w:gridCol w:w="1372"/>
        <w:gridCol w:w="657"/>
        <w:gridCol w:w="323"/>
        <w:gridCol w:w="11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908" w:type="pct"/>
            <w:vAlign w:val="center"/>
          </w:tcPr>
          <w:p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申请人</w:t>
            </w:r>
          </w:p>
        </w:tc>
        <w:tc>
          <w:tcPr>
            <w:tcW w:w="771" w:type="pct"/>
            <w:vAlign w:val="center"/>
          </w:tcPr>
          <w:p>
            <w:pPr>
              <w:spacing w:line="400" w:lineRule="exact"/>
              <w:rPr>
                <w:sz w:val="28"/>
                <w:szCs w:val="28"/>
              </w:rPr>
            </w:pPr>
          </w:p>
        </w:tc>
        <w:tc>
          <w:tcPr>
            <w:tcW w:w="536" w:type="pct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性别</w:t>
            </w:r>
          </w:p>
        </w:tc>
        <w:tc>
          <w:tcPr>
            <w:tcW w:w="383" w:type="pct"/>
            <w:gridSpan w:val="3"/>
            <w:vAlign w:val="center"/>
          </w:tcPr>
          <w:p>
            <w:pPr>
              <w:spacing w:line="400" w:lineRule="exact"/>
              <w:rPr>
                <w:sz w:val="28"/>
                <w:szCs w:val="28"/>
              </w:rPr>
            </w:pPr>
          </w:p>
        </w:tc>
        <w:tc>
          <w:tcPr>
            <w:tcW w:w="528" w:type="pct"/>
            <w:vAlign w:val="center"/>
          </w:tcPr>
          <w:p>
            <w:pPr>
              <w:spacing w:line="40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籍贯</w:t>
            </w:r>
          </w:p>
        </w:tc>
        <w:tc>
          <w:tcPr>
            <w:tcW w:w="739" w:type="pct"/>
            <w:vAlign w:val="center"/>
          </w:tcPr>
          <w:p>
            <w:pPr>
              <w:spacing w:line="400" w:lineRule="exact"/>
              <w:rPr>
                <w:sz w:val="28"/>
                <w:szCs w:val="28"/>
              </w:rPr>
            </w:pPr>
          </w:p>
        </w:tc>
        <w:tc>
          <w:tcPr>
            <w:tcW w:w="528" w:type="pct"/>
            <w:gridSpan w:val="2"/>
            <w:vAlign w:val="center"/>
          </w:tcPr>
          <w:p>
            <w:pPr>
              <w:spacing w:line="40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出生</w:t>
            </w:r>
          </w:p>
          <w:p>
            <w:pPr>
              <w:spacing w:line="40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日期</w:t>
            </w:r>
          </w:p>
        </w:tc>
        <w:tc>
          <w:tcPr>
            <w:tcW w:w="607" w:type="pct"/>
            <w:vAlign w:val="center"/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908" w:type="pct"/>
            <w:vAlign w:val="center"/>
          </w:tcPr>
          <w:p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学位类型</w:t>
            </w:r>
          </w:p>
        </w:tc>
        <w:tc>
          <w:tcPr>
            <w:tcW w:w="1655" w:type="pct"/>
            <w:gridSpan w:val="5"/>
            <w:vAlign w:val="center"/>
          </w:tcPr>
          <w:p>
            <w:pPr>
              <w:spacing w:line="400" w:lineRule="exact"/>
              <w:rPr>
                <w:sz w:val="28"/>
                <w:szCs w:val="28"/>
              </w:rPr>
            </w:pPr>
          </w:p>
        </w:tc>
        <w:tc>
          <w:tcPr>
            <w:tcW w:w="563" w:type="pct"/>
            <w:gridSpan w:val="2"/>
            <w:vAlign w:val="center"/>
          </w:tcPr>
          <w:p>
            <w:pPr>
              <w:spacing w:line="40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修读专业</w:t>
            </w:r>
          </w:p>
        </w:tc>
        <w:tc>
          <w:tcPr>
            <w:tcW w:w="1873" w:type="pct"/>
            <w:gridSpan w:val="4"/>
            <w:vAlign w:val="center"/>
          </w:tcPr>
          <w:p>
            <w:pPr>
              <w:spacing w:line="400" w:lineRule="exact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8" w:type="pct"/>
            <w:vAlign w:val="center"/>
          </w:tcPr>
          <w:p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全国外语统考时间</w:t>
            </w:r>
          </w:p>
        </w:tc>
        <w:tc>
          <w:tcPr>
            <w:tcW w:w="872" w:type="pct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783" w:type="pct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全国外语统考成绩</w:t>
            </w:r>
          </w:p>
        </w:tc>
        <w:tc>
          <w:tcPr>
            <w:tcW w:w="563" w:type="pct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093" w:type="pct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课程学分</w:t>
            </w:r>
          </w:p>
        </w:tc>
        <w:tc>
          <w:tcPr>
            <w:tcW w:w="781" w:type="pct"/>
            <w:gridSpan w:val="2"/>
            <w:vAlign w:val="center"/>
          </w:tcPr>
          <w:p>
            <w:pPr>
              <w:rPr>
                <w:rFonts w:hint="default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8" w:type="pct"/>
            <w:vAlign w:val="center"/>
          </w:tcPr>
          <w:p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学科综合考试时间</w:t>
            </w:r>
          </w:p>
        </w:tc>
        <w:tc>
          <w:tcPr>
            <w:tcW w:w="872" w:type="pct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783" w:type="pct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学科综合考试科目</w:t>
            </w:r>
          </w:p>
        </w:tc>
        <w:tc>
          <w:tcPr>
            <w:tcW w:w="563" w:type="pct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093" w:type="pct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学科综合考试成绩</w:t>
            </w:r>
          </w:p>
        </w:tc>
        <w:tc>
          <w:tcPr>
            <w:tcW w:w="781" w:type="pct"/>
            <w:gridSpan w:val="2"/>
            <w:vAlign w:val="center"/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908" w:type="pct"/>
            <w:vAlign w:val="center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工作单位</w:t>
            </w:r>
          </w:p>
        </w:tc>
        <w:tc>
          <w:tcPr>
            <w:tcW w:w="4092" w:type="pct"/>
            <w:gridSpan w:val="11"/>
            <w:vAlign w:val="center"/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908" w:type="pct"/>
            <w:vAlign w:val="center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联系地址</w:t>
            </w:r>
          </w:p>
        </w:tc>
        <w:tc>
          <w:tcPr>
            <w:tcW w:w="2218" w:type="pct"/>
            <w:gridSpan w:val="7"/>
            <w:vAlign w:val="center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739" w:type="pct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邮编</w:t>
            </w:r>
          </w:p>
        </w:tc>
        <w:tc>
          <w:tcPr>
            <w:tcW w:w="1135" w:type="pct"/>
            <w:gridSpan w:val="3"/>
            <w:vAlign w:val="center"/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908" w:type="pct"/>
            <w:vAlign w:val="center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联系电话</w:t>
            </w:r>
          </w:p>
        </w:tc>
        <w:tc>
          <w:tcPr>
            <w:tcW w:w="1440" w:type="pct"/>
            <w:gridSpan w:val="4"/>
            <w:vAlign w:val="center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779" w:type="pct"/>
            <w:gridSpan w:val="3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E-mail</w:t>
            </w:r>
          </w:p>
        </w:tc>
        <w:tc>
          <w:tcPr>
            <w:tcW w:w="1873" w:type="pct"/>
            <w:gridSpan w:val="4"/>
            <w:vAlign w:val="center"/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908" w:type="pct"/>
            <w:vAlign w:val="center"/>
          </w:tcPr>
          <w:p>
            <w:pPr>
              <w:spacing w:line="36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拟选</w:t>
            </w:r>
            <w:r>
              <w:rPr>
                <w:rFonts w:hint="eastAsia"/>
                <w:sz w:val="28"/>
                <w:szCs w:val="28"/>
              </w:rPr>
              <w:t>报</w:t>
            </w:r>
            <w:r>
              <w:rPr>
                <w:sz w:val="28"/>
                <w:szCs w:val="28"/>
              </w:rPr>
              <w:t>导师</w:t>
            </w:r>
          </w:p>
        </w:tc>
        <w:tc>
          <w:tcPr>
            <w:tcW w:w="1440" w:type="pct"/>
            <w:gridSpan w:val="4"/>
            <w:vAlign w:val="center"/>
          </w:tcPr>
          <w:p>
            <w:pPr>
              <w:spacing w:line="360" w:lineRule="exact"/>
              <w:rPr>
                <w:sz w:val="28"/>
                <w:szCs w:val="28"/>
              </w:rPr>
            </w:pPr>
          </w:p>
        </w:tc>
        <w:tc>
          <w:tcPr>
            <w:tcW w:w="779" w:type="pct"/>
            <w:gridSpan w:val="3"/>
            <w:vAlign w:val="center"/>
          </w:tcPr>
          <w:p>
            <w:pPr>
              <w:spacing w:line="36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导师职称</w:t>
            </w:r>
          </w:p>
        </w:tc>
        <w:tc>
          <w:tcPr>
            <w:tcW w:w="1873" w:type="pct"/>
            <w:gridSpan w:val="4"/>
            <w:vAlign w:val="center"/>
          </w:tcPr>
          <w:p>
            <w:pPr>
              <w:spacing w:line="360" w:lineRule="exact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8" w:type="pct"/>
            <w:vAlign w:val="center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导师意见</w:t>
            </w:r>
          </w:p>
        </w:tc>
        <w:tc>
          <w:tcPr>
            <w:tcW w:w="4092" w:type="pct"/>
            <w:gridSpan w:val="11"/>
            <w:vAlign w:val="center"/>
          </w:tcPr>
          <w:p>
            <w:pPr>
              <w:rPr>
                <w:rFonts w:hint="eastAsia"/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  <w:bookmarkStart w:id="0" w:name="_GoBack"/>
            <w:bookmarkEnd w:id="0"/>
          </w:p>
          <w:p>
            <w:pPr>
              <w:rPr>
                <w:sz w:val="28"/>
                <w:szCs w:val="28"/>
              </w:rPr>
            </w:pPr>
          </w:p>
          <w:p>
            <w:pPr>
              <w:ind w:firstLine="3220" w:firstLineChars="115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导师签名：</w:t>
            </w:r>
          </w:p>
          <w:p>
            <w:pPr>
              <w:ind w:firstLine="5104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4" w:hRule="atLeast"/>
        </w:trPr>
        <w:tc>
          <w:tcPr>
            <w:tcW w:w="908" w:type="pct"/>
            <w:vAlign w:val="center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导师所在学科学位评定委员会意见</w:t>
            </w:r>
          </w:p>
        </w:tc>
        <w:tc>
          <w:tcPr>
            <w:tcW w:w="4092" w:type="pct"/>
            <w:gridSpan w:val="11"/>
            <w:vAlign w:val="center"/>
          </w:tcPr>
          <w:p>
            <w:pPr>
              <w:rPr>
                <w:rFonts w:hint="eastAsia"/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</w:p>
          <w:p>
            <w:pPr>
              <w:ind w:firstLine="5740" w:firstLineChars="205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签章</w:t>
            </w:r>
          </w:p>
          <w:p>
            <w:pPr>
              <w:ind w:firstLine="5242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年   月   日</w:t>
            </w:r>
          </w:p>
        </w:tc>
      </w:tr>
    </w:tbl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备注：除护理学</w:t>
      </w:r>
      <w:r>
        <w:rPr>
          <w:rFonts w:hint="eastAsia"/>
          <w:sz w:val="24"/>
          <w:szCs w:val="24"/>
          <w:lang w:eastAsia="zh-CN"/>
        </w:rPr>
        <w:t>、</w:t>
      </w:r>
      <w:r>
        <w:rPr>
          <w:rFonts w:hint="eastAsia"/>
          <w:sz w:val="24"/>
          <w:szCs w:val="24"/>
          <w:lang w:val="en-US" w:eastAsia="zh-CN"/>
        </w:rPr>
        <w:t>康复医学与理疗学、中医硕士专业学位等专业</w:t>
      </w:r>
      <w:r>
        <w:rPr>
          <w:rFonts w:hint="eastAsia"/>
          <w:sz w:val="24"/>
          <w:szCs w:val="24"/>
        </w:rPr>
        <w:t>外，其他专业</w:t>
      </w:r>
      <w:r>
        <w:rPr>
          <w:rFonts w:hint="eastAsia"/>
          <w:sz w:val="24"/>
          <w:szCs w:val="24"/>
          <w:lang w:val="en-US" w:eastAsia="zh-CN"/>
        </w:rPr>
        <w:t>不需要</w:t>
      </w:r>
      <w:r>
        <w:rPr>
          <w:rFonts w:hint="eastAsia"/>
          <w:sz w:val="24"/>
          <w:szCs w:val="24"/>
        </w:rPr>
        <w:t>填写</w:t>
      </w:r>
      <w:r>
        <w:rPr>
          <w:rFonts w:hint="eastAsia"/>
          <w:sz w:val="24"/>
          <w:szCs w:val="24"/>
        </w:rPr>
        <w:t>《</w:t>
      </w:r>
      <w:r>
        <w:rPr>
          <w:sz w:val="24"/>
          <w:szCs w:val="24"/>
        </w:rPr>
        <w:t>学科综合考试成绩</w:t>
      </w:r>
      <w:r>
        <w:rPr>
          <w:rFonts w:hint="eastAsia"/>
          <w:sz w:val="24"/>
          <w:szCs w:val="24"/>
        </w:rPr>
        <w:t>》</w:t>
      </w:r>
    </w:p>
    <w:sectPr>
      <w:pgSz w:w="11906" w:h="16838"/>
      <w:pgMar w:top="1418" w:right="1418" w:bottom="1418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Tg2MmM4Yjc0MDBiOGQ5YmQxYzIwMGExODEwMDVkZDkifQ=="/>
  </w:docVars>
  <w:rsids>
    <w:rsidRoot w:val="00DB2D1D"/>
    <w:rsid w:val="00023114"/>
    <w:rsid w:val="00093B11"/>
    <w:rsid w:val="00687299"/>
    <w:rsid w:val="00696231"/>
    <w:rsid w:val="00775253"/>
    <w:rsid w:val="00784391"/>
    <w:rsid w:val="00A01217"/>
    <w:rsid w:val="00B65907"/>
    <w:rsid w:val="00D34217"/>
    <w:rsid w:val="00DB2D1D"/>
    <w:rsid w:val="00E11312"/>
    <w:rsid w:val="3F613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0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福建中医药大学</Company>
  <Pages>1</Pages>
  <Words>39</Words>
  <Characters>223</Characters>
  <Lines>1</Lines>
  <Paragraphs>1</Paragraphs>
  <TotalTime>2</TotalTime>
  <ScaleCrop>false</ScaleCrop>
  <LinksUpToDate>false</LinksUpToDate>
  <CharactersWithSpaces>261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2017-09-15T08:04:00Z</dcterms:created>
  <dc:creator>陈倪济世</dc:creator>
  <cp:lastModifiedBy>Administrator</cp:lastModifiedBy>
  <dcterms:modified xsi:type="dcterms:W3CDTF">2023-09-22T09:16:02Z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C1F601F033EE461D84E271E036A5D296_12</vt:lpwstr>
  </property>
</Properties>
</file>