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eastAsia="仿宋"/>
          <w:szCs w:val="32"/>
        </w:rPr>
      </w:pPr>
      <w:r>
        <w:rPr>
          <w:rFonts w:eastAsia="仿宋"/>
          <w:szCs w:val="32"/>
        </w:rPr>
        <w:t>附件</w:t>
      </w:r>
      <w:r>
        <w:rPr>
          <w:rFonts w:hint="eastAsia" w:eastAsia="仿宋"/>
          <w:szCs w:val="32"/>
          <w:lang w:val="en-US" w:eastAsia="zh-CN"/>
        </w:rPr>
        <w:t>2</w:t>
      </w:r>
      <w:bookmarkStart w:id="0" w:name="_GoBack"/>
      <w:bookmarkEnd w:id="0"/>
      <w:r>
        <w:rPr>
          <w:rFonts w:eastAsia="仿宋"/>
          <w:szCs w:val="32"/>
        </w:rPr>
        <w:t>：</w:t>
      </w:r>
    </w:p>
    <w:p>
      <w:pPr>
        <w:widowControl/>
        <w:spacing w:line="360" w:lineRule="auto"/>
        <w:jc w:val="center"/>
        <w:rPr>
          <w:rFonts w:eastAsia="宋体"/>
          <w:b/>
          <w:kern w:val="0"/>
          <w:szCs w:val="32"/>
        </w:rPr>
      </w:pPr>
      <w:r>
        <w:rPr>
          <w:rFonts w:eastAsia="宋体"/>
          <w:b/>
          <w:kern w:val="0"/>
          <w:szCs w:val="32"/>
        </w:rPr>
        <w:t>福建中医药大学同等学力申请</w:t>
      </w:r>
      <w:r>
        <w:rPr>
          <w:rFonts w:hint="eastAsia" w:eastAsia="宋体"/>
          <w:b/>
          <w:kern w:val="0"/>
          <w:szCs w:val="32"/>
          <w:lang w:eastAsia="zh-CN"/>
        </w:rPr>
        <w:t>博</w:t>
      </w:r>
      <w:r>
        <w:rPr>
          <w:rFonts w:eastAsia="宋体"/>
          <w:b/>
          <w:kern w:val="0"/>
          <w:szCs w:val="32"/>
        </w:rPr>
        <w:t>士学位人员选报导师意向表</w:t>
      </w:r>
    </w:p>
    <w:tbl>
      <w:tblPr>
        <w:tblStyle w:val="4"/>
        <w:tblpPr w:leftFromText="180" w:rightFromText="180" w:vertAnchor="text" w:horzAnchor="margin" w:tblpY="1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433"/>
        <w:gridCol w:w="996"/>
        <w:gridCol w:w="711"/>
        <w:gridCol w:w="1549"/>
        <w:gridCol w:w="805"/>
        <w:gridCol w:w="657"/>
        <w:gridCol w:w="323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申请人</w:t>
            </w:r>
          </w:p>
        </w:tc>
        <w:tc>
          <w:tcPr>
            <w:tcW w:w="771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6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382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籍贯</w:t>
            </w:r>
          </w:p>
        </w:tc>
        <w:tc>
          <w:tcPr>
            <w:tcW w:w="433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年月</w:t>
            </w:r>
          </w:p>
        </w:tc>
        <w:tc>
          <w:tcPr>
            <w:tcW w:w="605" w:type="pct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学位类型</w:t>
            </w:r>
          </w:p>
        </w:tc>
        <w:tc>
          <w:tcPr>
            <w:tcW w:w="1690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中医专业博士学位</w:t>
            </w:r>
          </w:p>
        </w:tc>
        <w:tc>
          <w:tcPr>
            <w:tcW w:w="834" w:type="pc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专业领域</w:t>
            </w:r>
          </w:p>
        </w:tc>
        <w:tc>
          <w:tcPr>
            <w:tcW w:w="1566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医古文成绩</w:t>
            </w:r>
          </w:p>
        </w:tc>
        <w:tc>
          <w:tcPr>
            <w:tcW w:w="2524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课程学分</w:t>
            </w:r>
          </w:p>
        </w:tc>
        <w:tc>
          <w:tcPr>
            <w:tcW w:w="779" w:type="pct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08" w:type="pc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</w:t>
            </w:r>
          </w:p>
        </w:tc>
        <w:tc>
          <w:tcPr>
            <w:tcW w:w="4091" w:type="pct"/>
            <w:gridSpan w:val="8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908" w:type="pc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联系地址</w:t>
            </w:r>
          </w:p>
        </w:tc>
        <w:tc>
          <w:tcPr>
            <w:tcW w:w="2524" w:type="pct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</w:p>
        </w:tc>
        <w:tc>
          <w:tcPr>
            <w:tcW w:w="1133" w:type="pct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08" w:type="pc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1307" w:type="pct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</w:t>
            </w:r>
          </w:p>
        </w:tc>
        <w:tc>
          <w:tcPr>
            <w:tcW w:w="1566" w:type="pct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08" w:type="pct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拟选</w:t>
            </w:r>
            <w:r>
              <w:rPr>
                <w:rFonts w:hint="eastAsia"/>
                <w:sz w:val="28"/>
                <w:szCs w:val="28"/>
              </w:rPr>
              <w:t>报</w:t>
            </w:r>
            <w:r>
              <w:rPr>
                <w:sz w:val="28"/>
                <w:szCs w:val="28"/>
              </w:rPr>
              <w:t>导师</w:t>
            </w:r>
          </w:p>
        </w:tc>
        <w:tc>
          <w:tcPr>
            <w:tcW w:w="1307" w:type="pct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gridSpan w:val="2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拟选</w:t>
            </w:r>
            <w:r>
              <w:rPr>
                <w:rFonts w:hint="eastAsia"/>
                <w:sz w:val="28"/>
                <w:szCs w:val="28"/>
              </w:rPr>
              <w:t>报</w:t>
            </w:r>
            <w:r>
              <w:rPr>
                <w:sz w:val="28"/>
                <w:szCs w:val="28"/>
              </w:rPr>
              <w:t>导师职称</w:t>
            </w:r>
          </w:p>
        </w:tc>
        <w:tc>
          <w:tcPr>
            <w:tcW w:w="1566" w:type="pct"/>
            <w:gridSpan w:val="4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导师意见</w:t>
            </w:r>
          </w:p>
        </w:tc>
        <w:tc>
          <w:tcPr>
            <w:tcW w:w="4091" w:type="pct"/>
            <w:gridSpan w:val="8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3220" w:firstLineChars="1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导师签名：</w:t>
            </w:r>
          </w:p>
          <w:p>
            <w:pPr>
              <w:ind w:firstLine="510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908" w:type="pct"/>
            <w:vAlign w:val="center"/>
          </w:tcPr>
          <w:p>
            <w:pPr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中医专博（第一临床医学院）审核意见</w:t>
            </w:r>
          </w:p>
        </w:tc>
        <w:tc>
          <w:tcPr>
            <w:tcW w:w="4091" w:type="pct"/>
            <w:gridSpan w:val="8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6300" w:firstLineChars="22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盖  </w:t>
            </w:r>
            <w:r>
              <w:rPr>
                <w:sz w:val="28"/>
                <w:szCs w:val="28"/>
              </w:rPr>
              <w:t>章</w:t>
            </w:r>
          </w:p>
          <w:p>
            <w:pPr>
              <w:ind w:firstLine="52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</w:tbl>
    <w:p>
      <w:pPr>
        <w:rPr>
          <w:rFonts w:hint="eastAsia" w:eastAsia="仿宋_GB2312"/>
          <w:sz w:val="24"/>
          <w:szCs w:val="24"/>
          <w:lang w:eastAsia="zh-CN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3NmJiNGU5OGQ0N2M4YzU4YmIzNzI3ZDY3YmI2MTYifQ=="/>
  </w:docVars>
  <w:rsids>
    <w:rsidRoot w:val="00DB2D1D"/>
    <w:rsid w:val="00023114"/>
    <w:rsid w:val="00093B11"/>
    <w:rsid w:val="00687299"/>
    <w:rsid w:val="00696231"/>
    <w:rsid w:val="00775253"/>
    <w:rsid w:val="00784391"/>
    <w:rsid w:val="00A01217"/>
    <w:rsid w:val="00B65907"/>
    <w:rsid w:val="00D34217"/>
    <w:rsid w:val="00DB2D1D"/>
    <w:rsid w:val="00E11312"/>
    <w:rsid w:val="2900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福建中医药大学</Company>
  <Pages>1</Pages>
  <Words>181</Words>
  <Characters>186</Characters>
  <Lines>1</Lines>
  <Paragraphs>1</Paragraphs>
  <TotalTime>9</TotalTime>
  <ScaleCrop>false</ScaleCrop>
  <LinksUpToDate>false</LinksUpToDate>
  <CharactersWithSpaces>198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2017-09-15T08:04:00Z</dcterms:created>
  <dc:creator>陈倪济世</dc:creator>
  <cp:lastModifiedBy>浮云游子意</cp:lastModifiedBy>
  <dcterms:modified xsi:type="dcterms:W3CDTF">2023-04-24T06:18:38Z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6FC235EA5F4F4CED8A3680CC1F078ED3_12</vt:lpwstr>
  </property>
</Properties>
</file>